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FE2" w:rsidRPr="00622932" w:rsidRDefault="0068500D" w:rsidP="00C14FE2">
      <w:pPr>
        <w:jc w:val="center"/>
      </w:pPr>
      <w:r w:rsidRPr="0068500D">
        <w:rPr>
          <w:noProof/>
          <w:szCs w:val="28"/>
          <w:lang w:eastAsia="ru-RU"/>
        </w:rPr>
        <w:drawing>
          <wp:inline distT="0" distB="0" distL="0" distR="0">
            <wp:extent cx="733425" cy="790575"/>
            <wp:effectExtent l="0" t="0" r="9525" b="9525"/>
            <wp:docPr id="1" name="Рисунок 1" descr="красная лент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расная лента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34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4FE2" w:rsidRPr="00622932" w:rsidRDefault="00C14FE2" w:rsidP="00C14FE2">
      <w:pPr>
        <w:jc w:val="center"/>
        <w:rPr>
          <w:sz w:val="18"/>
          <w:szCs w:val="18"/>
        </w:rPr>
      </w:pPr>
    </w:p>
    <w:p w:rsidR="00C14FE2" w:rsidRPr="0068500D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  <w:r w:rsidRPr="0068500D">
        <w:rPr>
          <w:rFonts w:ascii="Arial" w:hAnsi="Arial" w:cs="Arial"/>
          <w:b/>
          <w:sz w:val="32"/>
          <w:szCs w:val="32"/>
        </w:rPr>
        <w:t xml:space="preserve">ЗЕМСКОЕ СОБРАНИЕ </w:t>
      </w:r>
    </w:p>
    <w:p w:rsidR="00C14FE2" w:rsidRPr="0068500D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  <w:r w:rsidRPr="0068500D">
        <w:rPr>
          <w:rFonts w:ascii="Arial" w:hAnsi="Arial" w:cs="Arial"/>
          <w:b/>
          <w:sz w:val="32"/>
          <w:szCs w:val="32"/>
        </w:rPr>
        <w:t>ДАЛЬНЕКОНСТАНТИНОВСКОГО МУНИЦИПАЛЬНОГО РАЙОНА НИЖЕГОРОДСКОЙ ОБЛАСТИ</w:t>
      </w:r>
    </w:p>
    <w:p w:rsidR="00C14FE2" w:rsidRPr="0068500D" w:rsidRDefault="00C14FE2" w:rsidP="00C14FE2">
      <w:pPr>
        <w:jc w:val="center"/>
        <w:rPr>
          <w:rFonts w:ascii="Arial" w:hAnsi="Arial" w:cs="Arial"/>
          <w:b/>
          <w:sz w:val="32"/>
          <w:szCs w:val="32"/>
        </w:rPr>
      </w:pPr>
    </w:p>
    <w:p w:rsidR="00C14FE2" w:rsidRPr="0068500D" w:rsidRDefault="00C14FE2" w:rsidP="00C14FE2">
      <w:pPr>
        <w:jc w:val="center"/>
        <w:rPr>
          <w:rFonts w:ascii="Arial" w:hAnsi="Arial" w:cs="Arial"/>
          <w:b/>
          <w:spacing w:val="24"/>
          <w:sz w:val="32"/>
          <w:szCs w:val="32"/>
        </w:rPr>
      </w:pPr>
      <w:r w:rsidRPr="0068500D">
        <w:rPr>
          <w:rFonts w:ascii="Arial" w:hAnsi="Arial" w:cs="Arial"/>
          <w:b/>
          <w:spacing w:val="24"/>
          <w:sz w:val="32"/>
          <w:szCs w:val="32"/>
        </w:rPr>
        <w:t>РЕШЕНИЕ</w:t>
      </w:r>
    </w:p>
    <w:p w:rsidR="00C14FE2" w:rsidRPr="00A002F2" w:rsidRDefault="00C14FE2" w:rsidP="00C14FE2">
      <w:pPr>
        <w:jc w:val="center"/>
        <w:rPr>
          <w:rFonts w:ascii="Arial" w:hAnsi="Arial" w:cs="Arial"/>
          <w:b/>
          <w:sz w:val="28"/>
          <w:szCs w:val="28"/>
        </w:rPr>
      </w:pPr>
    </w:p>
    <w:p w:rsidR="00C4711C" w:rsidRDefault="009D7289">
      <w:pPr>
        <w:rPr>
          <w:rFonts w:ascii="Arial" w:hAnsi="Arial" w:cs="Arial"/>
        </w:rPr>
      </w:pPr>
      <w:r>
        <w:rPr>
          <w:rFonts w:ascii="Arial" w:hAnsi="Arial" w:cs="Arial"/>
        </w:rPr>
        <w:t>23 июля 2020 года</w:t>
      </w:r>
      <w:r w:rsidR="0068500D">
        <w:rPr>
          <w:rFonts w:ascii="Arial" w:hAnsi="Arial" w:cs="Arial"/>
        </w:rPr>
        <w:t xml:space="preserve">                                                                                               </w:t>
      </w:r>
      <w:r>
        <w:rPr>
          <w:rFonts w:ascii="Arial" w:hAnsi="Arial" w:cs="Arial"/>
        </w:rPr>
        <w:t xml:space="preserve">         </w:t>
      </w:r>
      <w:r w:rsidR="0068500D">
        <w:rPr>
          <w:rFonts w:ascii="Arial" w:hAnsi="Arial" w:cs="Arial"/>
        </w:rPr>
        <w:t>№</w:t>
      </w:r>
      <w:r>
        <w:rPr>
          <w:rFonts w:ascii="Arial" w:hAnsi="Arial" w:cs="Arial"/>
        </w:rPr>
        <w:t xml:space="preserve"> 56</w:t>
      </w:r>
    </w:p>
    <w:p w:rsidR="0068500D" w:rsidRPr="00F549B8" w:rsidRDefault="0068500D">
      <w:pPr>
        <w:rPr>
          <w:rFonts w:ascii="Arial" w:hAnsi="Arial" w:cs="Arial"/>
        </w:rPr>
      </w:pPr>
    </w:p>
    <w:p w:rsidR="00C4711C" w:rsidRDefault="00C4711C" w:rsidP="0068500D">
      <w:pPr>
        <w:jc w:val="center"/>
        <w:rPr>
          <w:rFonts w:ascii="Arial" w:hAnsi="Arial" w:cs="Arial"/>
        </w:rPr>
      </w:pPr>
      <w:r w:rsidRPr="004F0DE1">
        <w:rPr>
          <w:rFonts w:ascii="Arial" w:hAnsi="Arial" w:cs="Arial"/>
          <w:b/>
          <w:sz w:val="32"/>
          <w:szCs w:val="32"/>
        </w:rPr>
        <w:t>Об утверждении перечня имущества</w:t>
      </w:r>
      <w:r w:rsidR="00832095">
        <w:rPr>
          <w:rFonts w:ascii="Arial" w:hAnsi="Arial" w:cs="Arial"/>
          <w:b/>
          <w:sz w:val="32"/>
          <w:szCs w:val="32"/>
        </w:rPr>
        <w:t xml:space="preserve"> </w:t>
      </w:r>
      <w:r w:rsidRPr="004F0DE1">
        <w:rPr>
          <w:rFonts w:ascii="Arial" w:hAnsi="Arial" w:cs="Arial"/>
          <w:b/>
          <w:sz w:val="32"/>
          <w:szCs w:val="32"/>
        </w:rPr>
        <w:t>муниципальной собственности</w:t>
      </w:r>
      <w:r w:rsidR="004F0DE1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Pr="004F0DE1">
        <w:rPr>
          <w:rFonts w:ascii="Arial" w:hAnsi="Arial" w:cs="Arial"/>
          <w:b/>
          <w:sz w:val="32"/>
          <w:szCs w:val="32"/>
        </w:rPr>
        <w:t>Дальнеконстантиновского</w:t>
      </w:r>
      <w:proofErr w:type="spellEnd"/>
      <w:r w:rsidRPr="004F0DE1">
        <w:rPr>
          <w:rFonts w:ascii="Arial" w:hAnsi="Arial" w:cs="Arial"/>
          <w:b/>
          <w:sz w:val="32"/>
          <w:szCs w:val="32"/>
        </w:rPr>
        <w:t xml:space="preserve"> муниципального</w:t>
      </w:r>
      <w:r w:rsidR="004F0DE1">
        <w:rPr>
          <w:rFonts w:ascii="Arial" w:hAnsi="Arial" w:cs="Arial"/>
          <w:b/>
          <w:sz w:val="32"/>
          <w:szCs w:val="32"/>
        </w:rPr>
        <w:t xml:space="preserve"> </w:t>
      </w:r>
      <w:r w:rsidRPr="004F0DE1">
        <w:rPr>
          <w:rFonts w:ascii="Arial" w:hAnsi="Arial" w:cs="Arial"/>
          <w:b/>
          <w:sz w:val="32"/>
          <w:szCs w:val="32"/>
        </w:rPr>
        <w:t>района Нижегородской области, передаваемого</w:t>
      </w:r>
      <w:r w:rsidR="004F0DE1">
        <w:rPr>
          <w:rFonts w:ascii="Arial" w:hAnsi="Arial" w:cs="Arial"/>
          <w:b/>
          <w:sz w:val="32"/>
          <w:szCs w:val="32"/>
        </w:rPr>
        <w:t xml:space="preserve"> </w:t>
      </w:r>
      <w:r w:rsidR="00AB4F78" w:rsidRPr="004F0DE1">
        <w:rPr>
          <w:rFonts w:ascii="Arial" w:hAnsi="Arial" w:cs="Arial"/>
          <w:b/>
          <w:sz w:val="32"/>
          <w:szCs w:val="32"/>
        </w:rPr>
        <w:t>в муниципальную собственность</w:t>
      </w:r>
      <w:r w:rsidR="00832095">
        <w:rPr>
          <w:rFonts w:ascii="Arial" w:hAnsi="Arial" w:cs="Arial"/>
          <w:b/>
          <w:sz w:val="32"/>
          <w:szCs w:val="32"/>
        </w:rPr>
        <w:t xml:space="preserve"> </w:t>
      </w:r>
      <w:r w:rsidR="00D60A76">
        <w:rPr>
          <w:rFonts w:ascii="Arial" w:hAnsi="Arial" w:cs="Arial"/>
          <w:b/>
          <w:sz w:val="32"/>
          <w:szCs w:val="32"/>
        </w:rPr>
        <w:t>Богоявленского</w:t>
      </w:r>
      <w:r w:rsidR="00832095">
        <w:rPr>
          <w:rFonts w:ascii="Arial" w:hAnsi="Arial" w:cs="Arial"/>
          <w:b/>
          <w:sz w:val="32"/>
          <w:szCs w:val="32"/>
        </w:rPr>
        <w:t xml:space="preserve"> </w:t>
      </w:r>
      <w:r w:rsidR="00E81C87" w:rsidRPr="004F0DE1">
        <w:rPr>
          <w:rFonts w:ascii="Arial" w:hAnsi="Arial" w:cs="Arial"/>
          <w:b/>
          <w:sz w:val="32"/>
          <w:szCs w:val="32"/>
        </w:rPr>
        <w:t>сельсовета</w:t>
      </w:r>
      <w:r w:rsidR="004F0DE1">
        <w:rPr>
          <w:rFonts w:ascii="Arial" w:hAnsi="Arial" w:cs="Arial"/>
          <w:b/>
          <w:sz w:val="32"/>
          <w:szCs w:val="32"/>
        </w:rPr>
        <w:t xml:space="preserve"> </w:t>
      </w:r>
      <w:proofErr w:type="spellStart"/>
      <w:r w:rsidR="00633DD7" w:rsidRPr="004F0DE1">
        <w:rPr>
          <w:rFonts w:ascii="Arial" w:hAnsi="Arial" w:cs="Arial"/>
          <w:b/>
          <w:sz w:val="32"/>
          <w:szCs w:val="32"/>
        </w:rPr>
        <w:t>Дальнеконстантиновского</w:t>
      </w:r>
      <w:proofErr w:type="spellEnd"/>
      <w:r w:rsidR="00633DD7" w:rsidRPr="004F0DE1">
        <w:rPr>
          <w:rFonts w:ascii="Arial" w:hAnsi="Arial" w:cs="Arial"/>
          <w:b/>
          <w:sz w:val="32"/>
          <w:szCs w:val="32"/>
        </w:rPr>
        <w:t xml:space="preserve"> муниципального района</w:t>
      </w:r>
      <w:r w:rsidR="004F0DE1">
        <w:rPr>
          <w:rFonts w:ascii="Arial" w:hAnsi="Arial" w:cs="Arial"/>
          <w:b/>
          <w:sz w:val="32"/>
          <w:szCs w:val="32"/>
        </w:rPr>
        <w:t xml:space="preserve"> </w:t>
      </w:r>
      <w:r w:rsidR="00633DD7" w:rsidRPr="004F0DE1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633DD7" w:rsidRPr="00F549B8" w:rsidRDefault="00633DD7">
      <w:pPr>
        <w:rPr>
          <w:rFonts w:ascii="Arial" w:hAnsi="Arial" w:cs="Arial"/>
        </w:rPr>
      </w:pPr>
    </w:p>
    <w:p w:rsidR="00C4711C" w:rsidRDefault="00C4711C" w:rsidP="00807952">
      <w:pPr>
        <w:ind w:firstLine="540"/>
        <w:jc w:val="both"/>
        <w:rPr>
          <w:rFonts w:ascii="Arial" w:hAnsi="Arial" w:cs="Arial"/>
        </w:rPr>
      </w:pPr>
      <w:r w:rsidRPr="00F549B8">
        <w:rPr>
          <w:rFonts w:ascii="Arial" w:hAnsi="Arial" w:cs="Arial"/>
        </w:rPr>
        <w:t xml:space="preserve">Рассмотрев обращение администрации </w:t>
      </w:r>
      <w:proofErr w:type="spellStart"/>
      <w:r w:rsidRPr="00F549B8">
        <w:rPr>
          <w:rFonts w:ascii="Arial" w:hAnsi="Arial" w:cs="Arial"/>
        </w:rPr>
        <w:t>Дальнеконстантиновского</w:t>
      </w:r>
      <w:proofErr w:type="spellEnd"/>
      <w:r w:rsidRPr="00F549B8">
        <w:rPr>
          <w:rFonts w:ascii="Arial" w:hAnsi="Arial" w:cs="Arial"/>
        </w:rPr>
        <w:t xml:space="preserve"> муниципального района об утверждении пер</w:t>
      </w:r>
      <w:r w:rsidR="00AB4F78" w:rsidRPr="00F549B8">
        <w:rPr>
          <w:rFonts w:ascii="Arial" w:hAnsi="Arial" w:cs="Arial"/>
        </w:rPr>
        <w:t>е</w:t>
      </w:r>
      <w:r w:rsidRPr="00F549B8">
        <w:rPr>
          <w:rFonts w:ascii="Arial" w:hAnsi="Arial" w:cs="Arial"/>
        </w:rPr>
        <w:t xml:space="preserve">чня имущества </w:t>
      </w:r>
      <w:r w:rsidR="00832095" w:rsidRPr="00F549B8">
        <w:rPr>
          <w:rFonts w:ascii="Arial" w:hAnsi="Arial" w:cs="Arial"/>
        </w:rPr>
        <w:t>муниципально</w:t>
      </w:r>
      <w:r w:rsidR="00832095">
        <w:rPr>
          <w:rFonts w:ascii="Arial" w:hAnsi="Arial" w:cs="Arial"/>
        </w:rPr>
        <w:t>й</w:t>
      </w:r>
      <w:r w:rsidR="00832095" w:rsidRPr="00F549B8">
        <w:rPr>
          <w:rFonts w:ascii="Arial" w:hAnsi="Arial" w:cs="Arial"/>
        </w:rPr>
        <w:t xml:space="preserve"> </w:t>
      </w:r>
      <w:r w:rsidR="00832095">
        <w:rPr>
          <w:rFonts w:ascii="Arial" w:hAnsi="Arial" w:cs="Arial"/>
        </w:rPr>
        <w:t xml:space="preserve"> собственности </w:t>
      </w:r>
      <w:proofErr w:type="spellStart"/>
      <w:r w:rsidRPr="00F549B8">
        <w:rPr>
          <w:rFonts w:ascii="Arial" w:hAnsi="Arial" w:cs="Arial"/>
        </w:rPr>
        <w:t>Дальнеконстантиновского</w:t>
      </w:r>
      <w:proofErr w:type="spellEnd"/>
      <w:r w:rsidRPr="00F549B8">
        <w:rPr>
          <w:rFonts w:ascii="Arial" w:hAnsi="Arial" w:cs="Arial"/>
        </w:rPr>
        <w:t xml:space="preserve"> муниципального района, предлагаемого к передаче в </w:t>
      </w:r>
      <w:r w:rsidR="00AB4F78" w:rsidRPr="00F549B8">
        <w:rPr>
          <w:rFonts w:ascii="Arial" w:hAnsi="Arial" w:cs="Arial"/>
        </w:rPr>
        <w:t>муниципальную</w:t>
      </w:r>
      <w:r w:rsidRPr="00F549B8">
        <w:rPr>
          <w:rFonts w:ascii="Arial" w:hAnsi="Arial" w:cs="Arial"/>
        </w:rPr>
        <w:t xml:space="preserve"> собственность</w:t>
      </w:r>
      <w:r w:rsidR="00807952">
        <w:rPr>
          <w:rFonts w:ascii="Arial" w:hAnsi="Arial" w:cs="Arial"/>
        </w:rPr>
        <w:t xml:space="preserve">  </w:t>
      </w:r>
      <w:r w:rsidR="00D60A76">
        <w:rPr>
          <w:rFonts w:ascii="Arial" w:hAnsi="Arial" w:cs="Arial"/>
        </w:rPr>
        <w:t>Богоявленского</w:t>
      </w:r>
      <w:r w:rsidR="00E81C87">
        <w:rPr>
          <w:rFonts w:ascii="Arial" w:hAnsi="Arial" w:cs="Arial"/>
        </w:rPr>
        <w:t xml:space="preserve"> сельсовета</w:t>
      </w:r>
      <w:r w:rsidR="00807952">
        <w:rPr>
          <w:rFonts w:ascii="Arial" w:hAnsi="Arial" w:cs="Arial"/>
        </w:rPr>
        <w:t xml:space="preserve">, </w:t>
      </w:r>
    </w:p>
    <w:p w:rsidR="00807952" w:rsidRPr="00F549B8" w:rsidRDefault="00807952" w:rsidP="00807952">
      <w:pPr>
        <w:ind w:firstLine="540"/>
        <w:jc w:val="both"/>
        <w:rPr>
          <w:rFonts w:ascii="Arial" w:hAnsi="Arial" w:cs="Arial"/>
        </w:rPr>
      </w:pPr>
    </w:p>
    <w:p w:rsidR="00C4711C" w:rsidRDefault="00C4711C">
      <w:pPr>
        <w:ind w:firstLine="590"/>
        <w:jc w:val="both"/>
        <w:rPr>
          <w:rFonts w:ascii="Arial" w:hAnsi="Arial" w:cs="Arial"/>
        </w:rPr>
      </w:pPr>
      <w:r w:rsidRPr="00F549B8">
        <w:rPr>
          <w:rFonts w:ascii="Arial" w:hAnsi="Arial" w:cs="Arial"/>
        </w:rPr>
        <w:t xml:space="preserve">Земское собрание </w:t>
      </w:r>
      <w:r w:rsidRPr="004F0DE1">
        <w:rPr>
          <w:rFonts w:ascii="Arial" w:hAnsi="Arial" w:cs="Arial"/>
          <w:b/>
        </w:rPr>
        <w:t>решило</w:t>
      </w:r>
      <w:r w:rsidRPr="00F549B8">
        <w:rPr>
          <w:rFonts w:ascii="Arial" w:hAnsi="Arial" w:cs="Arial"/>
        </w:rPr>
        <w:t>:</w:t>
      </w:r>
    </w:p>
    <w:p w:rsidR="00832095" w:rsidRPr="00F549B8" w:rsidRDefault="00832095">
      <w:pPr>
        <w:ind w:firstLine="590"/>
        <w:jc w:val="both"/>
        <w:rPr>
          <w:rFonts w:ascii="Arial" w:hAnsi="Arial" w:cs="Arial"/>
        </w:rPr>
      </w:pPr>
    </w:p>
    <w:p w:rsidR="00C4711C" w:rsidRPr="00F549B8" w:rsidRDefault="0068500D" w:rsidP="0068500D">
      <w:pPr>
        <w:ind w:firstLine="59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="008445C2">
        <w:rPr>
          <w:rFonts w:ascii="Arial" w:hAnsi="Arial" w:cs="Arial"/>
        </w:rPr>
        <w:t>Утвердить П</w:t>
      </w:r>
      <w:r w:rsidR="00C4711C" w:rsidRPr="00F549B8">
        <w:rPr>
          <w:rFonts w:ascii="Arial" w:hAnsi="Arial" w:cs="Arial"/>
        </w:rPr>
        <w:t xml:space="preserve">еречень имущества, предлагаемого к передаче </w:t>
      </w:r>
      <w:r w:rsidR="00C14FE2">
        <w:rPr>
          <w:rFonts w:ascii="Arial" w:hAnsi="Arial" w:cs="Arial"/>
        </w:rPr>
        <w:t xml:space="preserve">из муниципальной собственности </w:t>
      </w:r>
      <w:proofErr w:type="spellStart"/>
      <w:r w:rsidR="00C4711C" w:rsidRPr="00F549B8">
        <w:rPr>
          <w:rFonts w:ascii="Arial" w:hAnsi="Arial" w:cs="Arial"/>
        </w:rPr>
        <w:t>Дальнеконстантиновского</w:t>
      </w:r>
      <w:proofErr w:type="spellEnd"/>
      <w:r w:rsidR="00C4711C" w:rsidRPr="00F549B8">
        <w:rPr>
          <w:rFonts w:ascii="Arial" w:hAnsi="Arial" w:cs="Arial"/>
        </w:rPr>
        <w:t xml:space="preserve"> муниципального района </w:t>
      </w:r>
      <w:r w:rsidR="00AB4F78" w:rsidRPr="00F549B8">
        <w:rPr>
          <w:rFonts w:ascii="Arial" w:hAnsi="Arial" w:cs="Arial"/>
        </w:rPr>
        <w:t xml:space="preserve">Нижегородской области </w:t>
      </w:r>
      <w:r w:rsidR="00C4711C" w:rsidRPr="00F549B8">
        <w:rPr>
          <w:rFonts w:ascii="Arial" w:hAnsi="Arial" w:cs="Arial"/>
        </w:rPr>
        <w:t xml:space="preserve">в </w:t>
      </w:r>
      <w:r w:rsidR="00AB4F78" w:rsidRPr="00F549B8">
        <w:rPr>
          <w:rFonts w:ascii="Arial" w:hAnsi="Arial" w:cs="Arial"/>
        </w:rPr>
        <w:t xml:space="preserve">муниципальную собственность </w:t>
      </w:r>
      <w:r w:rsidR="00EE7473">
        <w:rPr>
          <w:rFonts w:ascii="Arial" w:hAnsi="Arial" w:cs="Arial"/>
        </w:rPr>
        <w:t xml:space="preserve"> </w:t>
      </w:r>
      <w:r w:rsidR="00D60A76">
        <w:rPr>
          <w:rFonts w:ascii="Arial" w:hAnsi="Arial" w:cs="Arial"/>
        </w:rPr>
        <w:t>Богоявленского</w:t>
      </w:r>
      <w:r w:rsidR="00E81C87">
        <w:rPr>
          <w:rFonts w:ascii="Arial" w:hAnsi="Arial" w:cs="Arial"/>
        </w:rPr>
        <w:t xml:space="preserve"> сельсовета</w:t>
      </w:r>
      <w:r w:rsidR="00633DD7">
        <w:rPr>
          <w:rFonts w:ascii="Arial" w:hAnsi="Arial" w:cs="Arial"/>
        </w:rPr>
        <w:t xml:space="preserve"> </w:t>
      </w:r>
      <w:proofErr w:type="spellStart"/>
      <w:r w:rsidR="00633DD7" w:rsidRPr="00F549B8">
        <w:rPr>
          <w:rFonts w:ascii="Arial" w:hAnsi="Arial" w:cs="Arial"/>
        </w:rPr>
        <w:t>Дальнеконстантиновского</w:t>
      </w:r>
      <w:proofErr w:type="spellEnd"/>
      <w:r w:rsidR="00633DD7" w:rsidRPr="00F549B8">
        <w:rPr>
          <w:rFonts w:ascii="Arial" w:hAnsi="Arial" w:cs="Arial"/>
        </w:rPr>
        <w:t xml:space="preserve"> муниципального района Нижегородской области</w:t>
      </w:r>
      <w:r w:rsidR="00633DD7">
        <w:rPr>
          <w:rFonts w:ascii="Arial" w:hAnsi="Arial" w:cs="Arial"/>
        </w:rPr>
        <w:t xml:space="preserve"> </w:t>
      </w:r>
      <w:r w:rsidR="00C4711C" w:rsidRPr="00F549B8">
        <w:rPr>
          <w:rFonts w:ascii="Arial" w:hAnsi="Arial" w:cs="Arial"/>
        </w:rPr>
        <w:t>(прилагается).</w:t>
      </w:r>
    </w:p>
    <w:p w:rsidR="0068500D" w:rsidRDefault="0068500D" w:rsidP="0068500D">
      <w:pPr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2. Настоящее решение вступает в силу со дня его принятия.</w:t>
      </w:r>
    </w:p>
    <w:p w:rsidR="0068500D" w:rsidRDefault="0068500D" w:rsidP="0068500D">
      <w:pPr>
        <w:ind w:firstLine="540"/>
        <w:jc w:val="both"/>
        <w:rPr>
          <w:rFonts w:ascii="Arial" w:hAnsi="Arial" w:cs="Arial"/>
        </w:rPr>
      </w:pPr>
    </w:p>
    <w:p w:rsidR="003B65EB" w:rsidRDefault="003B65EB">
      <w:pPr>
        <w:rPr>
          <w:rFonts w:ascii="Arial" w:hAnsi="Arial" w:cs="Arial"/>
        </w:rPr>
      </w:pPr>
    </w:p>
    <w:p w:rsidR="0068500D" w:rsidRPr="00C87AAB" w:rsidRDefault="0068500D" w:rsidP="0068500D">
      <w:pPr>
        <w:ind w:right="-6" w:firstLine="708"/>
        <w:jc w:val="both"/>
        <w:rPr>
          <w:rFonts w:ascii="Arial" w:hAnsi="Arial" w:cs="Arial"/>
        </w:rPr>
      </w:pPr>
      <w:r w:rsidRPr="00C87AAB">
        <w:rPr>
          <w:rFonts w:ascii="Arial" w:hAnsi="Arial" w:cs="Arial"/>
        </w:rPr>
        <w:t>Председатель</w:t>
      </w:r>
      <w:r>
        <w:rPr>
          <w:rFonts w:ascii="Arial" w:hAnsi="Arial" w:cs="Arial"/>
        </w:rPr>
        <w:t xml:space="preserve"> Земского собрания</w:t>
      </w:r>
      <w:r>
        <w:rPr>
          <w:rFonts w:ascii="Arial" w:hAnsi="Arial" w:cs="Arial"/>
        </w:rPr>
        <w:tab/>
        <w:t xml:space="preserve">       И.п. г</w:t>
      </w:r>
      <w:r w:rsidRPr="00C87AAB">
        <w:rPr>
          <w:rFonts w:ascii="Arial" w:hAnsi="Arial" w:cs="Arial"/>
        </w:rPr>
        <w:t>лав</w:t>
      </w:r>
      <w:r>
        <w:rPr>
          <w:rFonts w:ascii="Arial" w:hAnsi="Arial" w:cs="Arial"/>
        </w:rPr>
        <w:t>ы</w:t>
      </w:r>
      <w:r w:rsidRPr="00C87AAB">
        <w:rPr>
          <w:rFonts w:ascii="Arial" w:hAnsi="Arial" w:cs="Arial"/>
        </w:rPr>
        <w:t xml:space="preserve"> местного самоуправления</w:t>
      </w:r>
    </w:p>
    <w:p w:rsidR="0068500D" w:rsidRPr="00C87AAB" w:rsidRDefault="0068500D" w:rsidP="0068500D">
      <w:pPr>
        <w:ind w:right="-6" w:firstLine="708"/>
        <w:jc w:val="both"/>
        <w:rPr>
          <w:rFonts w:ascii="Arial" w:hAnsi="Arial" w:cs="Arial"/>
        </w:rPr>
      </w:pPr>
    </w:p>
    <w:p w:rsidR="0068500D" w:rsidRPr="00C87AAB" w:rsidRDefault="0068500D" w:rsidP="0068500D">
      <w:pPr>
        <w:ind w:right="-6" w:firstLine="708"/>
        <w:jc w:val="both"/>
        <w:rPr>
          <w:rFonts w:ascii="Arial" w:hAnsi="Arial" w:cs="Arial"/>
        </w:rPr>
      </w:pPr>
      <w:r w:rsidRPr="00C87AAB">
        <w:rPr>
          <w:rFonts w:ascii="Arial" w:hAnsi="Arial" w:cs="Arial"/>
        </w:rPr>
        <w:t xml:space="preserve">      </w:t>
      </w:r>
      <w:r>
        <w:rPr>
          <w:rFonts w:ascii="Arial" w:hAnsi="Arial" w:cs="Arial"/>
        </w:rPr>
        <w:t xml:space="preserve">                             С.В. </w:t>
      </w:r>
      <w:proofErr w:type="spellStart"/>
      <w:r>
        <w:rPr>
          <w:rFonts w:ascii="Arial" w:hAnsi="Arial" w:cs="Arial"/>
        </w:rPr>
        <w:t>Чанаева</w:t>
      </w:r>
      <w:proofErr w:type="spellEnd"/>
      <w:r w:rsidRPr="00C87AAB">
        <w:rPr>
          <w:rFonts w:ascii="Arial" w:hAnsi="Arial" w:cs="Arial"/>
        </w:rPr>
        <w:tab/>
        <w:t xml:space="preserve">             </w:t>
      </w:r>
      <w:r>
        <w:rPr>
          <w:rFonts w:ascii="Arial" w:hAnsi="Arial" w:cs="Arial"/>
        </w:rPr>
        <w:t xml:space="preserve">                              </w:t>
      </w:r>
      <w:r w:rsidRPr="00C87AA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Е.В. </w:t>
      </w:r>
      <w:proofErr w:type="spellStart"/>
      <w:r>
        <w:rPr>
          <w:rFonts w:ascii="Arial" w:hAnsi="Arial" w:cs="Arial"/>
        </w:rPr>
        <w:t>Карпачева</w:t>
      </w:r>
      <w:proofErr w:type="spellEnd"/>
    </w:p>
    <w:p w:rsidR="00832095" w:rsidRPr="00F549B8" w:rsidRDefault="00832095">
      <w:pPr>
        <w:rPr>
          <w:rFonts w:ascii="Arial" w:hAnsi="Arial" w:cs="Arial"/>
        </w:rPr>
      </w:pPr>
    </w:p>
    <w:p w:rsidR="00C4711C" w:rsidRPr="00F549B8" w:rsidRDefault="00C4711C">
      <w:pPr>
        <w:rPr>
          <w:rFonts w:ascii="Arial" w:hAnsi="Arial" w:cs="Arial"/>
        </w:rPr>
      </w:pPr>
    </w:p>
    <w:p w:rsidR="00C4711C" w:rsidRPr="00F549B8" w:rsidRDefault="00C4711C">
      <w:pPr>
        <w:rPr>
          <w:rFonts w:ascii="Arial" w:hAnsi="Arial" w:cs="Arial"/>
        </w:rPr>
      </w:pPr>
    </w:p>
    <w:p w:rsidR="00F549B8" w:rsidRDefault="00F549B8">
      <w:pPr>
        <w:rPr>
          <w:rFonts w:ascii="Arial" w:hAnsi="Arial" w:cs="Arial"/>
        </w:rPr>
      </w:pPr>
    </w:p>
    <w:p w:rsidR="00F549B8" w:rsidRDefault="00F549B8">
      <w:pPr>
        <w:rPr>
          <w:rFonts w:ascii="Arial" w:hAnsi="Arial" w:cs="Arial"/>
        </w:rPr>
      </w:pPr>
    </w:p>
    <w:p w:rsidR="00F549B8" w:rsidRPr="00F549B8" w:rsidRDefault="00F549B8">
      <w:pPr>
        <w:rPr>
          <w:rFonts w:ascii="Arial" w:hAnsi="Arial" w:cs="Arial"/>
        </w:rPr>
      </w:pPr>
    </w:p>
    <w:p w:rsidR="00C4711C" w:rsidRPr="00F549B8" w:rsidRDefault="00C4711C">
      <w:pPr>
        <w:rPr>
          <w:rFonts w:ascii="Arial" w:hAnsi="Arial" w:cs="Arial"/>
        </w:rPr>
      </w:pPr>
    </w:p>
    <w:p w:rsidR="00E86FE4" w:rsidRDefault="00E86FE4">
      <w:pPr>
        <w:jc w:val="right"/>
        <w:rPr>
          <w:rFonts w:ascii="Arial" w:hAnsi="Arial" w:cs="Arial"/>
        </w:rPr>
      </w:pPr>
    </w:p>
    <w:p w:rsidR="00832095" w:rsidRDefault="00832095">
      <w:pPr>
        <w:jc w:val="right"/>
        <w:rPr>
          <w:rFonts w:ascii="Arial" w:hAnsi="Arial" w:cs="Arial"/>
        </w:rPr>
      </w:pPr>
    </w:p>
    <w:p w:rsidR="0068500D" w:rsidRDefault="0068500D">
      <w:pPr>
        <w:jc w:val="right"/>
        <w:rPr>
          <w:rFonts w:ascii="Arial" w:hAnsi="Arial" w:cs="Arial"/>
        </w:rPr>
      </w:pPr>
    </w:p>
    <w:p w:rsidR="0068500D" w:rsidRDefault="0068500D">
      <w:pPr>
        <w:jc w:val="right"/>
        <w:rPr>
          <w:rFonts w:ascii="Arial" w:hAnsi="Arial" w:cs="Arial"/>
        </w:rPr>
      </w:pPr>
    </w:p>
    <w:p w:rsidR="0068500D" w:rsidRPr="00F549B8" w:rsidRDefault="0068500D">
      <w:pPr>
        <w:jc w:val="right"/>
        <w:rPr>
          <w:rFonts w:ascii="Arial" w:hAnsi="Arial" w:cs="Arial"/>
        </w:rPr>
      </w:pPr>
    </w:p>
    <w:p w:rsidR="00C4711C" w:rsidRPr="0068500D" w:rsidRDefault="00C4711C">
      <w:pPr>
        <w:jc w:val="right"/>
        <w:rPr>
          <w:rFonts w:ascii="Arial" w:hAnsi="Arial" w:cs="Arial"/>
          <w:b/>
          <w:sz w:val="32"/>
          <w:szCs w:val="32"/>
        </w:rPr>
      </w:pPr>
      <w:r w:rsidRPr="0068500D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C4711C" w:rsidRPr="00D60A76" w:rsidRDefault="00C4711C">
      <w:pPr>
        <w:jc w:val="right"/>
        <w:rPr>
          <w:rFonts w:ascii="Arial" w:hAnsi="Arial" w:cs="Arial"/>
        </w:rPr>
      </w:pPr>
      <w:r w:rsidRPr="00D60A76">
        <w:rPr>
          <w:rFonts w:ascii="Arial" w:hAnsi="Arial" w:cs="Arial"/>
        </w:rPr>
        <w:t>к решению Земского собрания</w:t>
      </w:r>
    </w:p>
    <w:p w:rsidR="00C4711C" w:rsidRPr="00D60A76" w:rsidRDefault="00C4711C">
      <w:pPr>
        <w:jc w:val="right"/>
        <w:rPr>
          <w:rFonts w:ascii="Arial" w:hAnsi="Arial" w:cs="Arial"/>
        </w:rPr>
      </w:pPr>
      <w:proofErr w:type="spellStart"/>
      <w:r w:rsidRPr="00D60A76">
        <w:rPr>
          <w:rFonts w:ascii="Arial" w:hAnsi="Arial" w:cs="Arial"/>
        </w:rPr>
        <w:t>Дальнеконстантиновского</w:t>
      </w:r>
      <w:proofErr w:type="spellEnd"/>
    </w:p>
    <w:p w:rsidR="00C4711C" w:rsidRPr="00D60A76" w:rsidRDefault="00C4711C">
      <w:pPr>
        <w:jc w:val="right"/>
        <w:rPr>
          <w:rFonts w:ascii="Arial" w:hAnsi="Arial" w:cs="Arial"/>
        </w:rPr>
      </w:pPr>
      <w:r w:rsidRPr="00D60A76">
        <w:rPr>
          <w:rFonts w:ascii="Arial" w:hAnsi="Arial" w:cs="Arial"/>
        </w:rPr>
        <w:t>муниципального района</w:t>
      </w:r>
    </w:p>
    <w:p w:rsidR="00C4711C" w:rsidRPr="00D60A76" w:rsidRDefault="008445C2" w:rsidP="008445C2">
      <w:pPr>
        <w:jc w:val="center"/>
        <w:rPr>
          <w:rFonts w:ascii="Arial" w:hAnsi="Arial" w:cs="Arial"/>
        </w:rPr>
      </w:pPr>
      <w:r w:rsidRPr="00D60A76">
        <w:rPr>
          <w:rFonts w:ascii="Arial" w:hAnsi="Arial" w:cs="Arial"/>
        </w:rPr>
        <w:t xml:space="preserve">                                                                                  </w:t>
      </w:r>
      <w:r w:rsidR="002256F3" w:rsidRPr="00D60A76">
        <w:rPr>
          <w:rFonts w:ascii="Arial" w:hAnsi="Arial" w:cs="Arial"/>
        </w:rPr>
        <w:t xml:space="preserve">         </w:t>
      </w:r>
      <w:r w:rsidR="0068500D">
        <w:rPr>
          <w:rFonts w:ascii="Arial" w:hAnsi="Arial" w:cs="Arial"/>
        </w:rPr>
        <w:t xml:space="preserve">              </w:t>
      </w:r>
      <w:r w:rsidR="009D7289">
        <w:rPr>
          <w:rFonts w:ascii="Arial" w:hAnsi="Arial" w:cs="Arial"/>
        </w:rPr>
        <w:t xml:space="preserve">      </w:t>
      </w:r>
      <w:r w:rsidR="00C4711C" w:rsidRPr="00D60A76">
        <w:rPr>
          <w:rFonts w:ascii="Arial" w:hAnsi="Arial" w:cs="Arial"/>
        </w:rPr>
        <w:t>от</w:t>
      </w:r>
      <w:r w:rsidR="009D7289">
        <w:rPr>
          <w:rFonts w:ascii="Arial" w:hAnsi="Arial" w:cs="Arial"/>
        </w:rPr>
        <w:t xml:space="preserve"> 23.07.2020</w:t>
      </w:r>
      <w:r w:rsidR="00C4711C" w:rsidRPr="00D60A76">
        <w:rPr>
          <w:rFonts w:ascii="Arial" w:hAnsi="Arial" w:cs="Arial"/>
        </w:rPr>
        <w:t xml:space="preserve"> №</w:t>
      </w:r>
      <w:r w:rsidR="00F11059" w:rsidRPr="00D60A76">
        <w:rPr>
          <w:rFonts w:ascii="Arial" w:hAnsi="Arial" w:cs="Arial"/>
        </w:rPr>
        <w:t xml:space="preserve"> </w:t>
      </w:r>
      <w:r w:rsidR="009D7289">
        <w:rPr>
          <w:rFonts w:ascii="Arial" w:hAnsi="Arial" w:cs="Arial"/>
        </w:rPr>
        <w:t>56</w:t>
      </w:r>
      <w:r w:rsidR="0069708F" w:rsidRPr="00D60A76">
        <w:rPr>
          <w:rFonts w:ascii="Arial" w:hAnsi="Arial" w:cs="Arial"/>
        </w:rPr>
        <w:t xml:space="preserve"> </w:t>
      </w:r>
      <w:bookmarkStart w:id="0" w:name="_GoBack"/>
      <w:bookmarkEnd w:id="0"/>
      <w:r w:rsidR="009F4A57" w:rsidRPr="00D60A76">
        <w:rPr>
          <w:rFonts w:ascii="Arial" w:hAnsi="Arial" w:cs="Arial"/>
        </w:rPr>
        <w:t xml:space="preserve"> </w:t>
      </w:r>
    </w:p>
    <w:p w:rsidR="00C4711C" w:rsidRPr="00D60A76" w:rsidRDefault="00C4711C">
      <w:pPr>
        <w:jc w:val="right"/>
        <w:rPr>
          <w:rFonts w:ascii="Arial" w:hAnsi="Arial" w:cs="Arial"/>
        </w:rPr>
      </w:pPr>
    </w:p>
    <w:p w:rsidR="00C4711C" w:rsidRPr="00F549B8" w:rsidRDefault="00C4711C">
      <w:pPr>
        <w:jc w:val="right"/>
        <w:rPr>
          <w:rFonts w:ascii="Arial" w:hAnsi="Arial" w:cs="Arial"/>
        </w:rPr>
      </w:pPr>
    </w:p>
    <w:p w:rsidR="00C4711C" w:rsidRPr="005C3F7A" w:rsidRDefault="00C4711C">
      <w:pPr>
        <w:jc w:val="center"/>
        <w:rPr>
          <w:rFonts w:ascii="Arial" w:hAnsi="Arial" w:cs="Arial"/>
          <w:sz w:val="22"/>
          <w:szCs w:val="22"/>
        </w:rPr>
      </w:pPr>
      <w:r w:rsidRPr="005C3F7A">
        <w:rPr>
          <w:rFonts w:ascii="Arial" w:hAnsi="Arial" w:cs="Arial"/>
          <w:sz w:val="22"/>
          <w:szCs w:val="22"/>
        </w:rPr>
        <w:t>ПЕРЕЧЕНЬ</w:t>
      </w:r>
    </w:p>
    <w:p w:rsidR="00AB4F78" w:rsidRPr="00CE19DA" w:rsidRDefault="00C14FE2" w:rsidP="00AB4F78">
      <w:pPr>
        <w:jc w:val="center"/>
        <w:rPr>
          <w:rFonts w:ascii="Arial" w:hAnsi="Arial" w:cs="Arial"/>
        </w:rPr>
      </w:pPr>
      <w:r w:rsidRPr="00CE19DA">
        <w:rPr>
          <w:rFonts w:ascii="Arial" w:hAnsi="Arial" w:cs="Arial"/>
        </w:rPr>
        <w:t xml:space="preserve">имущества, </w:t>
      </w:r>
      <w:r w:rsidR="00C4711C" w:rsidRPr="00CE19DA">
        <w:rPr>
          <w:rFonts w:ascii="Arial" w:hAnsi="Arial" w:cs="Arial"/>
        </w:rPr>
        <w:t xml:space="preserve">предлагаемого к передаче </w:t>
      </w:r>
      <w:r w:rsidRPr="00CE19DA">
        <w:rPr>
          <w:rFonts w:ascii="Arial" w:hAnsi="Arial" w:cs="Arial"/>
        </w:rPr>
        <w:t xml:space="preserve">из муниципальной собственности </w:t>
      </w:r>
      <w:proofErr w:type="spellStart"/>
      <w:r w:rsidR="00C4711C" w:rsidRPr="00CE19DA">
        <w:rPr>
          <w:rFonts w:ascii="Arial" w:hAnsi="Arial" w:cs="Arial"/>
        </w:rPr>
        <w:t>Дальнеконстантиновского</w:t>
      </w:r>
      <w:proofErr w:type="spellEnd"/>
      <w:r w:rsidR="00C4711C" w:rsidRPr="00CE19DA">
        <w:rPr>
          <w:rFonts w:ascii="Arial" w:hAnsi="Arial" w:cs="Arial"/>
        </w:rPr>
        <w:t xml:space="preserve"> муниципального района </w:t>
      </w:r>
      <w:r w:rsidR="002B277A" w:rsidRPr="00CE19DA">
        <w:rPr>
          <w:rFonts w:ascii="Arial" w:hAnsi="Arial" w:cs="Arial"/>
        </w:rPr>
        <w:t>Нижегородской области</w:t>
      </w:r>
    </w:p>
    <w:p w:rsidR="002B277A" w:rsidRPr="00CE19DA" w:rsidRDefault="00C14FE2" w:rsidP="002B277A">
      <w:pPr>
        <w:jc w:val="center"/>
        <w:rPr>
          <w:rFonts w:ascii="Arial" w:hAnsi="Arial" w:cs="Arial"/>
        </w:rPr>
      </w:pPr>
      <w:r w:rsidRPr="00CE19DA">
        <w:rPr>
          <w:rFonts w:ascii="Arial" w:hAnsi="Arial" w:cs="Arial"/>
        </w:rPr>
        <w:t xml:space="preserve">в </w:t>
      </w:r>
      <w:r w:rsidR="00AB4F78" w:rsidRPr="00CE19DA">
        <w:rPr>
          <w:rFonts w:ascii="Arial" w:hAnsi="Arial" w:cs="Arial"/>
        </w:rPr>
        <w:t xml:space="preserve">муниципальную собственность </w:t>
      </w:r>
      <w:r w:rsidR="00EE7473" w:rsidRPr="00CE19DA">
        <w:rPr>
          <w:rFonts w:ascii="Arial" w:hAnsi="Arial" w:cs="Arial"/>
        </w:rPr>
        <w:t xml:space="preserve"> </w:t>
      </w:r>
      <w:r w:rsidR="00D60A76">
        <w:rPr>
          <w:rFonts w:ascii="Arial" w:hAnsi="Arial" w:cs="Arial"/>
        </w:rPr>
        <w:t>Богоявленского</w:t>
      </w:r>
      <w:r w:rsidR="00E81C87" w:rsidRPr="00CE19DA">
        <w:rPr>
          <w:rFonts w:ascii="Arial" w:hAnsi="Arial" w:cs="Arial"/>
        </w:rPr>
        <w:t xml:space="preserve"> сельсовета</w:t>
      </w:r>
      <w:r w:rsidR="00EE7473" w:rsidRPr="00CE19DA">
        <w:rPr>
          <w:rFonts w:ascii="Arial" w:hAnsi="Arial" w:cs="Arial"/>
        </w:rPr>
        <w:t xml:space="preserve"> </w:t>
      </w:r>
      <w:proofErr w:type="spellStart"/>
      <w:r w:rsidR="002B277A" w:rsidRPr="00CE19DA">
        <w:rPr>
          <w:rFonts w:ascii="Arial" w:hAnsi="Arial" w:cs="Arial"/>
        </w:rPr>
        <w:t>Дальнеконстантиновского</w:t>
      </w:r>
      <w:proofErr w:type="spellEnd"/>
      <w:r w:rsidR="002B277A" w:rsidRPr="00CE19DA">
        <w:rPr>
          <w:rFonts w:ascii="Arial" w:hAnsi="Arial" w:cs="Arial"/>
        </w:rPr>
        <w:t xml:space="preserve"> муниципального района Нижегородской области</w:t>
      </w:r>
    </w:p>
    <w:p w:rsidR="00ED12FF" w:rsidRPr="00CE19DA" w:rsidRDefault="00ED12FF" w:rsidP="00E86FE4">
      <w:pPr>
        <w:jc w:val="center"/>
        <w:rPr>
          <w:rFonts w:ascii="Arial" w:hAnsi="Arial" w:cs="Arial"/>
        </w:rPr>
      </w:pPr>
    </w:p>
    <w:p w:rsidR="00E86FE4" w:rsidRPr="00CE19DA" w:rsidRDefault="00E77A41" w:rsidP="00E86FE4">
      <w:pPr>
        <w:jc w:val="center"/>
        <w:rPr>
          <w:rFonts w:ascii="Arial" w:hAnsi="Arial" w:cs="Arial"/>
        </w:rPr>
      </w:pPr>
      <w:r w:rsidRPr="00CE19DA">
        <w:rPr>
          <w:rFonts w:ascii="Arial" w:hAnsi="Arial" w:cs="Arial"/>
        </w:rPr>
        <w:t>Недвижимое имущество</w:t>
      </w:r>
    </w:p>
    <w:p w:rsidR="003B65EB" w:rsidRDefault="003B65EB" w:rsidP="003B65EB">
      <w:pPr>
        <w:spacing w:line="200" w:lineRule="atLeast"/>
        <w:ind w:left="540"/>
        <w:jc w:val="center"/>
        <w:rPr>
          <w:rFonts w:ascii="Arial" w:hAnsi="Arial"/>
          <w:sz w:val="18"/>
          <w:szCs w:val="18"/>
        </w:rPr>
      </w:pPr>
    </w:p>
    <w:p w:rsidR="002256F3" w:rsidRDefault="002256F3" w:rsidP="003B65EB">
      <w:pPr>
        <w:spacing w:line="200" w:lineRule="atLeast"/>
        <w:ind w:left="540"/>
        <w:jc w:val="center"/>
        <w:rPr>
          <w:rFonts w:ascii="Arial" w:hAnsi="Arial"/>
          <w:sz w:val="18"/>
          <w:szCs w:val="18"/>
        </w:rPr>
      </w:pPr>
    </w:p>
    <w:tbl>
      <w:tblPr>
        <w:tblW w:w="103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675"/>
        <w:gridCol w:w="2268"/>
        <w:gridCol w:w="3402"/>
        <w:gridCol w:w="1418"/>
        <w:gridCol w:w="2551"/>
      </w:tblGrid>
      <w:tr w:rsidR="00CE19DA" w:rsidRPr="00457592" w:rsidTr="00D60A76">
        <w:tc>
          <w:tcPr>
            <w:tcW w:w="675" w:type="dxa"/>
          </w:tcPr>
          <w:p w:rsidR="00CE19DA" w:rsidRDefault="00CE19DA" w:rsidP="001B63B9">
            <w:pPr>
              <w:spacing w:line="20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№ </w:t>
            </w:r>
            <w:proofErr w:type="spellStart"/>
            <w:proofErr w:type="gramStart"/>
            <w:r>
              <w:rPr>
                <w:rFonts w:ascii="Arial" w:hAnsi="Arial" w:cs="Arial"/>
                <w:sz w:val="22"/>
                <w:szCs w:val="22"/>
              </w:rPr>
              <w:t>п</w:t>
            </w:r>
            <w:proofErr w:type="spellEnd"/>
            <w:proofErr w:type="gramEnd"/>
            <w:r>
              <w:rPr>
                <w:rFonts w:ascii="Arial" w:hAnsi="Arial" w:cs="Arial"/>
                <w:sz w:val="22"/>
                <w:szCs w:val="22"/>
              </w:rPr>
              <w:t>/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п</w:t>
            </w:r>
            <w:proofErr w:type="spellEnd"/>
          </w:p>
        </w:tc>
        <w:tc>
          <w:tcPr>
            <w:tcW w:w="2268" w:type="dxa"/>
          </w:tcPr>
          <w:p w:rsidR="00CE19DA" w:rsidRPr="00457592" w:rsidRDefault="00CE19DA" w:rsidP="00623C35">
            <w:pPr>
              <w:spacing w:line="20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Наименование имущества</w:t>
            </w:r>
          </w:p>
        </w:tc>
        <w:tc>
          <w:tcPr>
            <w:tcW w:w="3402" w:type="dxa"/>
          </w:tcPr>
          <w:p w:rsidR="00CE19DA" w:rsidRPr="00457592" w:rsidRDefault="00CE19DA" w:rsidP="001B63B9">
            <w:pPr>
              <w:spacing w:line="20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E206CD">
              <w:rPr>
                <w:rFonts w:ascii="Arial" w:hAnsi="Arial" w:cs="Arial"/>
                <w:sz w:val="22"/>
                <w:szCs w:val="22"/>
              </w:rPr>
              <w:t>Местоположение земельного участка</w:t>
            </w:r>
          </w:p>
        </w:tc>
        <w:tc>
          <w:tcPr>
            <w:tcW w:w="1418" w:type="dxa"/>
          </w:tcPr>
          <w:p w:rsidR="00CE19DA" w:rsidRPr="00457592" w:rsidRDefault="00CE19DA" w:rsidP="001B63B9">
            <w:pPr>
              <w:spacing w:line="20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7592">
              <w:rPr>
                <w:rFonts w:ascii="Arial" w:hAnsi="Arial" w:cs="Arial"/>
                <w:sz w:val="22"/>
                <w:szCs w:val="22"/>
              </w:rPr>
              <w:t>Площадь земельного участка</w:t>
            </w:r>
          </w:p>
          <w:p w:rsidR="00CE19DA" w:rsidRPr="00457592" w:rsidRDefault="00CE19DA" w:rsidP="001B63B9">
            <w:pPr>
              <w:spacing w:line="20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7592">
              <w:rPr>
                <w:rFonts w:ascii="Arial" w:hAnsi="Arial" w:cs="Arial"/>
                <w:sz w:val="22"/>
                <w:szCs w:val="22"/>
              </w:rPr>
              <w:t>(кв</w:t>
            </w:r>
            <w:proofErr w:type="gramStart"/>
            <w:r w:rsidRPr="00457592">
              <w:rPr>
                <w:rFonts w:ascii="Arial" w:hAnsi="Arial" w:cs="Arial"/>
                <w:sz w:val="22"/>
                <w:szCs w:val="22"/>
              </w:rPr>
              <w:t>.м</w:t>
            </w:r>
            <w:proofErr w:type="gramEnd"/>
            <w:r w:rsidRPr="00457592">
              <w:rPr>
                <w:rFonts w:ascii="Arial" w:hAnsi="Arial" w:cs="Arial"/>
                <w:sz w:val="22"/>
                <w:szCs w:val="22"/>
              </w:rPr>
              <w:t>)</w:t>
            </w:r>
          </w:p>
        </w:tc>
        <w:tc>
          <w:tcPr>
            <w:tcW w:w="2551" w:type="dxa"/>
          </w:tcPr>
          <w:p w:rsidR="00CE19DA" w:rsidRPr="00457592" w:rsidRDefault="00CE19DA" w:rsidP="001B63B9">
            <w:pPr>
              <w:spacing w:line="200" w:lineRule="atLeast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457592">
              <w:rPr>
                <w:rFonts w:ascii="Arial" w:hAnsi="Arial" w:cs="Arial"/>
                <w:sz w:val="22"/>
                <w:szCs w:val="22"/>
              </w:rPr>
              <w:t>Кадастровый номер</w:t>
            </w:r>
          </w:p>
        </w:tc>
      </w:tr>
      <w:tr w:rsidR="00CE19DA" w:rsidTr="00D60A76">
        <w:tc>
          <w:tcPr>
            <w:tcW w:w="675" w:type="dxa"/>
            <w:tcBorders>
              <w:right w:val="single" w:sz="4" w:space="0" w:color="auto"/>
            </w:tcBorders>
          </w:tcPr>
          <w:p w:rsidR="00CE19DA" w:rsidRPr="00CE19DA" w:rsidRDefault="00CE19DA" w:rsidP="001B63B9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1.</w:t>
            </w:r>
          </w:p>
        </w:tc>
        <w:tc>
          <w:tcPr>
            <w:tcW w:w="2268" w:type="dxa"/>
            <w:tcBorders>
              <w:right w:val="single" w:sz="4" w:space="0" w:color="auto"/>
            </w:tcBorders>
          </w:tcPr>
          <w:p w:rsidR="00CE19DA" w:rsidRPr="00CE19DA" w:rsidRDefault="00CE19DA" w:rsidP="001B63B9">
            <w:pPr>
              <w:jc w:val="center"/>
              <w:rPr>
                <w:rFonts w:ascii="Arial" w:hAnsi="Arial" w:cs="Arial"/>
                <w:bCs/>
              </w:rPr>
            </w:pPr>
            <w:r w:rsidRPr="00CE19DA">
              <w:rPr>
                <w:rFonts w:ascii="Arial" w:hAnsi="Arial" w:cs="Arial"/>
                <w:bCs/>
              </w:rPr>
              <w:t>Земельный участок</w:t>
            </w:r>
          </w:p>
        </w:tc>
        <w:tc>
          <w:tcPr>
            <w:tcW w:w="3402" w:type="dxa"/>
            <w:tcBorders>
              <w:left w:val="single" w:sz="4" w:space="0" w:color="auto"/>
            </w:tcBorders>
          </w:tcPr>
          <w:p w:rsidR="00CE19DA" w:rsidRPr="00CE19DA" w:rsidRDefault="00CE19DA" w:rsidP="001B63B9">
            <w:pPr>
              <w:jc w:val="center"/>
              <w:rPr>
                <w:rFonts w:ascii="Arial" w:hAnsi="Arial" w:cs="Arial"/>
                <w:bCs/>
              </w:rPr>
            </w:pPr>
            <w:r w:rsidRPr="00CE19DA">
              <w:rPr>
                <w:rFonts w:ascii="Arial" w:hAnsi="Arial" w:cs="Arial"/>
                <w:bCs/>
              </w:rPr>
              <w:t>Нижегородская область,</w:t>
            </w:r>
          </w:p>
          <w:p w:rsidR="00CE19DA" w:rsidRPr="00CE19DA" w:rsidRDefault="00CE19DA" w:rsidP="001B63B9">
            <w:pPr>
              <w:jc w:val="center"/>
              <w:rPr>
                <w:rFonts w:ascii="Arial" w:hAnsi="Arial" w:cs="Arial"/>
                <w:bCs/>
              </w:rPr>
            </w:pPr>
            <w:proofErr w:type="spellStart"/>
            <w:r w:rsidRPr="00CE19DA">
              <w:rPr>
                <w:rFonts w:ascii="Arial" w:hAnsi="Arial" w:cs="Arial"/>
                <w:bCs/>
              </w:rPr>
              <w:t>Дальнеконстантиновский</w:t>
            </w:r>
            <w:proofErr w:type="spellEnd"/>
          </w:p>
          <w:p w:rsidR="00CE19DA" w:rsidRPr="00CE19DA" w:rsidRDefault="00CE19DA" w:rsidP="001B63B9">
            <w:pPr>
              <w:jc w:val="center"/>
              <w:rPr>
                <w:rFonts w:ascii="Arial" w:hAnsi="Arial" w:cs="Arial"/>
                <w:bCs/>
              </w:rPr>
            </w:pPr>
            <w:r w:rsidRPr="00CE19DA">
              <w:rPr>
                <w:rFonts w:ascii="Arial" w:hAnsi="Arial" w:cs="Arial"/>
                <w:bCs/>
              </w:rPr>
              <w:t>район,</w:t>
            </w:r>
          </w:p>
          <w:p w:rsidR="00CE19DA" w:rsidRPr="00CE19DA" w:rsidRDefault="00D60A76" w:rsidP="00CE19DA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с. Богоявление</w:t>
            </w:r>
            <w:r w:rsidR="00CE19DA" w:rsidRPr="00CE19DA">
              <w:rPr>
                <w:rFonts w:ascii="Arial" w:hAnsi="Arial" w:cs="Arial"/>
                <w:bCs/>
                <w:color w:val="000000"/>
              </w:rPr>
              <w:t>,</w:t>
            </w:r>
          </w:p>
          <w:p w:rsidR="00CE19DA" w:rsidRPr="00CE19DA" w:rsidRDefault="00D60A76" w:rsidP="00D60A76">
            <w:pPr>
              <w:jc w:val="center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ул. Шоссейная, д. 37</w:t>
            </w:r>
          </w:p>
        </w:tc>
        <w:tc>
          <w:tcPr>
            <w:tcW w:w="1418" w:type="dxa"/>
          </w:tcPr>
          <w:p w:rsidR="00CE19DA" w:rsidRPr="00CE19DA" w:rsidRDefault="00D60A76" w:rsidP="00CE19DA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>
              <w:rPr>
                <w:rFonts w:ascii="Arial" w:hAnsi="Arial" w:cs="Arial"/>
                <w:bCs/>
                <w:color w:val="000000"/>
              </w:rPr>
              <w:t>554</w:t>
            </w:r>
            <w:r w:rsidR="00CE19DA" w:rsidRPr="00CE19DA">
              <w:rPr>
                <w:rFonts w:ascii="Arial" w:hAnsi="Arial" w:cs="Arial"/>
                <w:bCs/>
                <w:color w:val="000000"/>
              </w:rPr>
              <w:t> </w:t>
            </w:r>
          </w:p>
          <w:p w:rsidR="00CE19DA" w:rsidRDefault="00CE19DA" w:rsidP="001B63B9">
            <w:pPr>
              <w:spacing w:line="200" w:lineRule="atLeast"/>
              <w:jc w:val="center"/>
              <w:rPr>
                <w:rFonts w:ascii="Arial" w:hAnsi="Arial" w:cs="Arial"/>
                <w:bCs/>
                <w:sz w:val="22"/>
                <w:szCs w:val="22"/>
              </w:rPr>
            </w:pPr>
          </w:p>
        </w:tc>
        <w:tc>
          <w:tcPr>
            <w:tcW w:w="2551" w:type="dxa"/>
          </w:tcPr>
          <w:p w:rsidR="00CE19DA" w:rsidRPr="00CE19DA" w:rsidRDefault="00CE19DA" w:rsidP="00CE19DA">
            <w:pPr>
              <w:jc w:val="center"/>
              <w:rPr>
                <w:rFonts w:ascii="Arial" w:hAnsi="Arial" w:cs="Arial"/>
                <w:bCs/>
                <w:color w:val="000000"/>
              </w:rPr>
            </w:pPr>
            <w:r w:rsidRPr="00CE19DA">
              <w:rPr>
                <w:rFonts w:ascii="Arial" w:hAnsi="Arial" w:cs="Arial"/>
                <w:bCs/>
                <w:color w:val="000000"/>
              </w:rPr>
              <w:t>52:32:</w:t>
            </w:r>
            <w:r w:rsidR="00D60A76">
              <w:rPr>
                <w:rFonts w:ascii="Arial" w:hAnsi="Arial" w:cs="Arial"/>
                <w:bCs/>
                <w:color w:val="000000"/>
              </w:rPr>
              <w:t>05</w:t>
            </w:r>
            <w:r w:rsidRPr="00CE19DA">
              <w:rPr>
                <w:rFonts w:ascii="Arial" w:hAnsi="Arial" w:cs="Arial"/>
                <w:bCs/>
                <w:color w:val="000000"/>
              </w:rPr>
              <w:t>0000</w:t>
            </w:r>
            <w:r w:rsidR="00D60A76">
              <w:rPr>
                <w:rFonts w:ascii="Arial" w:hAnsi="Arial" w:cs="Arial"/>
                <w:bCs/>
                <w:color w:val="000000"/>
              </w:rPr>
              <w:t>5</w:t>
            </w:r>
            <w:r w:rsidRPr="00CE19DA">
              <w:rPr>
                <w:rFonts w:ascii="Arial" w:hAnsi="Arial" w:cs="Arial"/>
                <w:bCs/>
                <w:color w:val="000000"/>
              </w:rPr>
              <w:t>:</w:t>
            </w:r>
            <w:r w:rsidR="00D60A76">
              <w:rPr>
                <w:rFonts w:ascii="Arial" w:hAnsi="Arial" w:cs="Arial"/>
                <w:bCs/>
                <w:color w:val="000000"/>
              </w:rPr>
              <w:t>1608</w:t>
            </w:r>
          </w:p>
          <w:p w:rsidR="00CE19DA" w:rsidRDefault="00CE19DA" w:rsidP="002256F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3B65EB" w:rsidRDefault="003B65EB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p w:rsidR="00F07B0D" w:rsidRDefault="00F07B0D" w:rsidP="00E86FE4">
      <w:pPr>
        <w:jc w:val="center"/>
        <w:rPr>
          <w:rFonts w:ascii="Arial" w:hAnsi="Arial" w:cs="Arial"/>
          <w:sz w:val="22"/>
          <w:szCs w:val="22"/>
        </w:rPr>
      </w:pPr>
    </w:p>
    <w:sectPr w:rsidR="00F07B0D" w:rsidSect="00C14FE2">
      <w:pgSz w:w="11906" w:h="16838"/>
      <w:pgMar w:top="851" w:right="851" w:bottom="851" w:left="141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compat/>
  <w:rsids>
    <w:rsidRoot w:val="00AB4F78"/>
    <w:rsid w:val="000235BA"/>
    <w:rsid w:val="000C72E6"/>
    <w:rsid w:val="000F1575"/>
    <w:rsid w:val="000F6218"/>
    <w:rsid w:val="00175CB6"/>
    <w:rsid w:val="00213606"/>
    <w:rsid w:val="002256F3"/>
    <w:rsid w:val="0023427F"/>
    <w:rsid w:val="0025063B"/>
    <w:rsid w:val="002A47AD"/>
    <w:rsid w:val="002B277A"/>
    <w:rsid w:val="003B65EB"/>
    <w:rsid w:val="003C542A"/>
    <w:rsid w:val="003E7075"/>
    <w:rsid w:val="003F4D42"/>
    <w:rsid w:val="004F0DE1"/>
    <w:rsid w:val="00500A29"/>
    <w:rsid w:val="00553365"/>
    <w:rsid w:val="005B6620"/>
    <w:rsid w:val="005C3F7A"/>
    <w:rsid w:val="00623C35"/>
    <w:rsid w:val="00633DD7"/>
    <w:rsid w:val="0066535D"/>
    <w:rsid w:val="0068500D"/>
    <w:rsid w:val="0069708F"/>
    <w:rsid w:val="0070117C"/>
    <w:rsid w:val="0073220A"/>
    <w:rsid w:val="0075435E"/>
    <w:rsid w:val="00763B89"/>
    <w:rsid w:val="0077455E"/>
    <w:rsid w:val="00774E31"/>
    <w:rsid w:val="00782AF4"/>
    <w:rsid w:val="00807952"/>
    <w:rsid w:val="00832095"/>
    <w:rsid w:val="008445C2"/>
    <w:rsid w:val="008A319F"/>
    <w:rsid w:val="008B6996"/>
    <w:rsid w:val="008C6A87"/>
    <w:rsid w:val="008E36DA"/>
    <w:rsid w:val="008F688F"/>
    <w:rsid w:val="009924F7"/>
    <w:rsid w:val="009D7289"/>
    <w:rsid w:val="009F4A57"/>
    <w:rsid w:val="009F60AF"/>
    <w:rsid w:val="00A57AC3"/>
    <w:rsid w:val="00A602A6"/>
    <w:rsid w:val="00A77F8C"/>
    <w:rsid w:val="00AB4F78"/>
    <w:rsid w:val="00AF3912"/>
    <w:rsid w:val="00B06D60"/>
    <w:rsid w:val="00B16E33"/>
    <w:rsid w:val="00B63245"/>
    <w:rsid w:val="00BB5ED3"/>
    <w:rsid w:val="00C14FE2"/>
    <w:rsid w:val="00C4490E"/>
    <w:rsid w:val="00C4711C"/>
    <w:rsid w:val="00CB091A"/>
    <w:rsid w:val="00CE19DA"/>
    <w:rsid w:val="00CE2B68"/>
    <w:rsid w:val="00D60A76"/>
    <w:rsid w:val="00D67EA0"/>
    <w:rsid w:val="00DB70EC"/>
    <w:rsid w:val="00DC1545"/>
    <w:rsid w:val="00DC15E3"/>
    <w:rsid w:val="00DE4407"/>
    <w:rsid w:val="00E6721E"/>
    <w:rsid w:val="00E77A41"/>
    <w:rsid w:val="00E81C87"/>
    <w:rsid w:val="00E83C12"/>
    <w:rsid w:val="00E86FE4"/>
    <w:rsid w:val="00EC6CF2"/>
    <w:rsid w:val="00ED12FF"/>
    <w:rsid w:val="00EE7473"/>
    <w:rsid w:val="00F07B0D"/>
    <w:rsid w:val="00F11059"/>
    <w:rsid w:val="00F11833"/>
    <w:rsid w:val="00F549B8"/>
    <w:rsid w:val="00F755F2"/>
    <w:rsid w:val="00FA03F5"/>
    <w:rsid w:val="00FA6A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35D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66535D"/>
    <w:pPr>
      <w:keepNext/>
      <w:tabs>
        <w:tab w:val="num" w:pos="0"/>
      </w:tabs>
      <w:ind w:left="432" w:hanging="432"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qFormat/>
    <w:rsid w:val="0066535D"/>
    <w:pPr>
      <w:keepNext/>
      <w:tabs>
        <w:tab w:val="num" w:pos="0"/>
      </w:tabs>
      <w:ind w:left="576" w:hanging="576"/>
      <w:jc w:val="center"/>
      <w:outlineLvl w:val="1"/>
    </w:pPr>
    <w:rPr>
      <w:b/>
      <w:sz w:val="52"/>
      <w:szCs w:val="20"/>
    </w:rPr>
  </w:style>
  <w:style w:type="paragraph" w:styleId="3">
    <w:name w:val="heading 3"/>
    <w:basedOn w:val="a"/>
    <w:next w:val="a"/>
    <w:qFormat/>
    <w:rsid w:val="0066535D"/>
    <w:pPr>
      <w:keepNext/>
      <w:tabs>
        <w:tab w:val="num" w:pos="0"/>
      </w:tabs>
      <w:ind w:left="720" w:hanging="720"/>
      <w:outlineLvl w:val="2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66535D"/>
  </w:style>
  <w:style w:type="character" w:customStyle="1" w:styleId="WW-Absatz-Standardschriftart">
    <w:name w:val="WW-Absatz-Standardschriftart"/>
    <w:rsid w:val="0066535D"/>
  </w:style>
  <w:style w:type="character" w:customStyle="1" w:styleId="WW-Absatz-Standardschriftart1">
    <w:name w:val="WW-Absatz-Standardschriftart1"/>
    <w:rsid w:val="0066535D"/>
  </w:style>
  <w:style w:type="character" w:customStyle="1" w:styleId="WW-Absatz-Standardschriftart11">
    <w:name w:val="WW-Absatz-Standardschriftart11"/>
    <w:rsid w:val="0066535D"/>
  </w:style>
  <w:style w:type="character" w:customStyle="1" w:styleId="WW-Absatz-Standardschriftart111">
    <w:name w:val="WW-Absatz-Standardschriftart111"/>
    <w:rsid w:val="0066535D"/>
  </w:style>
  <w:style w:type="character" w:customStyle="1" w:styleId="WW-Absatz-Standardschriftart1111">
    <w:name w:val="WW-Absatz-Standardschriftart1111"/>
    <w:rsid w:val="0066535D"/>
  </w:style>
  <w:style w:type="character" w:customStyle="1" w:styleId="WW-Absatz-Standardschriftart11111">
    <w:name w:val="WW-Absatz-Standardschriftart11111"/>
    <w:rsid w:val="0066535D"/>
  </w:style>
  <w:style w:type="character" w:customStyle="1" w:styleId="10">
    <w:name w:val="Основной шрифт абзаца1"/>
    <w:rsid w:val="0066535D"/>
  </w:style>
  <w:style w:type="paragraph" w:customStyle="1" w:styleId="a3">
    <w:name w:val="Заголовок"/>
    <w:basedOn w:val="a"/>
    <w:next w:val="a4"/>
    <w:rsid w:val="0066535D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4">
    <w:name w:val="Body Text"/>
    <w:basedOn w:val="a"/>
    <w:rsid w:val="0066535D"/>
    <w:pPr>
      <w:jc w:val="both"/>
    </w:pPr>
    <w:rPr>
      <w:sz w:val="28"/>
    </w:rPr>
  </w:style>
  <w:style w:type="paragraph" w:styleId="a5">
    <w:name w:val="List"/>
    <w:basedOn w:val="a4"/>
    <w:rsid w:val="0066535D"/>
    <w:rPr>
      <w:rFonts w:cs="Mangal"/>
    </w:rPr>
  </w:style>
  <w:style w:type="paragraph" w:customStyle="1" w:styleId="11">
    <w:name w:val="Название1"/>
    <w:basedOn w:val="a"/>
    <w:rsid w:val="0066535D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66535D"/>
    <w:pPr>
      <w:suppressLineNumbers/>
    </w:pPr>
    <w:rPr>
      <w:rFonts w:cs="Mangal"/>
    </w:rPr>
  </w:style>
  <w:style w:type="paragraph" w:styleId="a6">
    <w:name w:val="Body Text Indent"/>
    <w:basedOn w:val="a"/>
    <w:rsid w:val="0066535D"/>
    <w:pPr>
      <w:ind w:left="540"/>
    </w:pPr>
    <w:rPr>
      <w:sz w:val="28"/>
      <w:szCs w:val="28"/>
    </w:rPr>
  </w:style>
  <w:style w:type="paragraph" w:customStyle="1" w:styleId="a7">
    <w:name w:val="Содержимое таблицы"/>
    <w:basedOn w:val="a"/>
    <w:rsid w:val="0066535D"/>
    <w:pPr>
      <w:suppressLineNumbers/>
    </w:pPr>
  </w:style>
  <w:style w:type="paragraph" w:customStyle="1" w:styleId="a8">
    <w:name w:val="Заголовок таблицы"/>
    <w:basedOn w:val="a7"/>
    <w:rsid w:val="0066535D"/>
    <w:pPr>
      <w:jc w:val="center"/>
    </w:pPr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EC6CF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6CF2"/>
    <w:rPr>
      <w:rFonts w:ascii="Tahoma" w:hAnsi="Tahoma" w:cs="Tahoma"/>
      <w:sz w:val="16"/>
      <w:szCs w:val="16"/>
      <w:lang w:eastAsia="ar-SA"/>
    </w:rPr>
  </w:style>
  <w:style w:type="table" w:styleId="ab">
    <w:name w:val="Table Grid"/>
    <w:basedOn w:val="a1"/>
    <w:rsid w:val="007011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35D"/>
    <w:pPr>
      <w:suppressAutoHyphens/>
    </w:pPr>
    <w:rPr>
      <w:sz w:val="24"/>
      <w:szCs w:val="24"/>
      <w:lang w:eastAsia="ar-SA"/>
    </w:rPr>
  </w:style>
  <w:style w:type="paragraph" w:styleId="1">
    <w:name w:val="heading 1"/>
    <w:basedOn w:val="a"/>
    <w:next w:val="a"/>
    <w:qFormat/>
    <w:rsid w:val="0066535D"/>
    <w:pPr>
      <w:keepNext/>
      <w:tabs>
        <w:tab w:val="num" w:pos="0"/>
      </w:tabs>
      <w:ind w:left="432" w:hanging="432"/>
      <w:jc w:val="center"/>
      <w:outlineLvl w:val="0"/>
    </w:pPr>
    <w:rPr>
      <w:rFonts w:ascii="Arial" w:hAnsi="Arial"/>
      <w:b/>
      <w:szCs w:val="20"/>
    </w:rPr>
  </w:style>
  <w:style w:type="paragraph" w:styleId="2">
    <w:name w:val="heading 2"/>
    <w:basedOn w:val="a"/>
    <w:next w:val="a"/>
    <w:qFormat/>
    <w:rsid w:val="0066535D"/>
    <w:pPr>
      <w:keepNext/>
      <w:tabs>
        <w:tab w:val="num" w:pos="0"/>
      </w:tabs>
      <w:ind w:left="576" w:hanging="576"/>
      <w:jc w:val="center"/>
      <w:outlineLvl w:val="1"/>
    </w:pPr>
    <w:rPr>
      <w:b/>
      <w:sz w:val="52"/>
      <w:szCs w:val="20"/>
    </w:rPr>
  </w:style>
  <w:style w:type="paragraph" w:styleId="3">
    <w:name w:val="heading 3"/>
    <w:basedOn w:val="a"/>
    <w:next w:val="a"/>
    <w:qFormat/>
    <w:rsid w:val="0066535D"/>
    <w:pPr>
      <w:keepNext/>
      <w:tabs>
        <w:tab w:val="num" w:pos="0"/>
      </w:tabs>
      <w:ind w:left="720" w:hanging="720"/>
      <w:outlineLvl w:val="2"/>
    </w:pPr>
    <w:rPr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bsatz-Standardschriftart">
    <w:name w:val="Absatz-Standardschriftart"/>
    <w:rsid w:val="0066535D"/>
  </w:style>
  <w:style w:type="character" w:customStyle="1" w:styleId="WW-Absatz-Standardschriftart">
    <w:name w:val="WW-Absatz-Standardschriftart"/>
    <w:rsid w:val="0066535D"/>
  </w:style>
  <w:style w:type="character" w:customStyle="1" w:styleId="WW-Absatz-Standardschriftart1">
    <w:name w:val="WW-Absatz-Standardschriftart1"/>
    <w:rsid w:val="0066535D"/>
  </w:style>
  <w:style w:type="character" w:customStyle="1" w:styleId="WW-Absatz-Standardschriftart11">
    <w:name w:val="WW-Absatz-Standardschriftart11"/>
    <w:rsid w:val="0066535D"/>
  </w:style>
  <w:style w:type="character" w:customStyle="1" w:styleId="WW-Absatz-Standardschriftart111">
    <w:name w:val="WW-Absatz-Standardschriftart111"/>
    <w:rsid w:val="0066535D"/>
  </w:style>
  <w:style w:type="character" w:customStyle="1" w:styleId="WW-Absatz-Standardschriftart1111">
    <w:name w:val="WW-Absatz-Standardschriftart1111"/>
    <w:rsid w:val="0066535D"/>
  </w:style>
  <w:style w:type="character" w:customStyle="1" w:styleId="WW-Absatz-Standardschriftart11111">
    <w:name w:val="WW-Absatz-Standardschriftart11111"/>
    <w:rsid w:val="0066535D"/>
  </w:style>
  <w:style w:type="character" w:customStyle="1" w:styleId="10">
    <w:name w:val="Основной шрифт абзаца1"/>
    <w:rsid w:val="0066535D"/>
  </w:style>
  <w:style w:type="paragraph" w:customStyle="1" w:styleId="a3">
    <w:name w:val="Заголовок"/>
    <w:basedOn w:val="a"/>
    <w:next w:val="a4"/>
    <w:rsid w:val="0066535D"/>
    <w:pPr>
      <w:keepNext/>
      <w:spacing w:before="240" w:after="120"/>
    </w:pPr>
    <w:rPr>
      <w:rFonts w:ascii="Arial" w:eastAsia="SimSun" w:hAnsi="Arial" w:cs="Mangal"/>
      <w:sz w:val="28"/>
      <w:szCs w:val="28"/>
    </w:rPr>
  </w:style>
  <w:style w:type="paragraph" w:styleId="a4">
    <w:name w:val="Body Text"/>
    <w:basedOn w:val="a"/>
    <w:rsid w:val="0066535D"/>
    <w:pPr>
      <w:jc w:val="both"/>
    </w:pPr>
    <w:rPr>
      <w:sz w:val="28"/>
    </w:rPr>
  </w:style>
  <w:style w:type="paragraph" w:styleId="a5">
    <w:name w:val="List"/>
    <w:basedOn w:val="a4"/>
    <w:rsid w:val="0066535D"/>
    <w:rPr>
      <w:rFonts w:cs="Mangal"/>
    </w:rPr>
  </w:style>
  <w:style w:type="paragraph" w:customStyle="1" w:styleId="11">
    <w:name w:val="Название1"/>
    <w:basedOn w:val="a"/>
    <w:rsid w:val="0066535D"/>
    <w:pPr>
      <w:suppressLineNumbers/>
      <w:spacing w:before="120" w:after="120"/>
    </w:pPr>
    <w:rPr>
      <w:rFonts w:cs="Mangal"/>
      <w:i/>
      <w:iCs/>
    </w:rPr>
  </w:style>
  <w:style w:type="paragraph" w:customStyle="1" w:styleId="12">
    <w:name w:val="Указатель1"/>
    <w:basedOn w:val="a"/>
    <w:rsid w:val="0066535D"/>
    <w:pPr>
      <w:suppressLineNumbers/>
    </w:pPr>
    <w:rPr>
      <w:rFonts w:cs="Mangal"/>
    </w:rPr>
  </w:style>
  <w:style w:type="paragraph" w:styleId="a6">
    <w:name w:val="Body Text Indent"/>
    <w:basedOn w:val="a"/>
    <w:rsid w:val="0066535D"/>
    <w:pPr>
      <w:ind w:left="540"/>
    </w:pPr>
    <w:rPr>
      <w:sz w:val="28"/>
      <w:szCs w:val="28"/>
    </w:rPr>
  </w:style>
  <w:style w:type="paragraph" w:customStyle="1" w:styleId="a7">
    <w:name w:val="Содержимое таблицы"/>
    <w:basedOn w:val="a"/>
    <w:rsid w:val="0066535D"/>
    <w:pPr>
      <w:suppressLineNumbers/>
    </w:pPr>
  </w:style>
  <w:style w:type="paragraph" w:customStyle="1" w:styleId="a8">
    <w:name w:val="Заголовок таблицы"/>
    <w:basedOn w:val="a7"/>
    <w:rsid w:val="0066535D"/>
    <w:pPr>
      <w:jc w:val="center"/>
    </w:pPr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EC6CF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C6CF2"/>
    <w:rPr>
      <w:rFonts w:ascii="Tahoma" w:hAnsi="Tahoma" w:cs="Tahoma"/>
      <w:sz w:val="16"/>
      <w:szCs w:val="16"/>
      <w:lang w:eastAsia="ar-SA"/>
    </w:rPr>
  </w:style>
  <w:style w:type="table" w:styleId="ab">
    <w:name w:val="Table Grid"/>
    <w:basedOn w:val="a1"/>
    <w:uiPriority w:val="59"/>
    <w:rsid w:val="0070117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541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2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54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GOST - Name Sort"/>
</file>

<file path=customXml/itemProps1.xml><?xml version="1.0" encoding="utf-8"?>
<ds:datastoreItem xmlns:ds="http://schemas.openxmlformats.org/officeDocument/2006/customXml" ds:itemID="{6FBA03B0-E161-4638-A9D5-E386E3BEC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КИО</dc:creator>
  <cp:lastModifiedBy>Admin</cp:lastModifiedBy>
  <cp:revision>8</cp:revision>
  <cp:lastPrinted>2020-07-13T07:23:00Z</cp:lastPrinted>
  <dcterms:created xsi:type="dcterms:W3CDTF">2020-04-20T10:56:00Z</dcterms:created>
  <dcterms:modified xsi:type="dcterms:W3CDTF">2020-07-23T13:45:00Z</dcterms:modified>
</cp:coreProperties>
</file>